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B4A02" w14:textId="00C793E6" w:rsidR="00910030" w:rsidRPr="00404F94" w:rsidRDefault="00910030" w:rsidP="00404F94">
      <w:pPr>
        <w:contextualSpacing/>
        <w:jc w:val="both"/>
        <w:rPr>
          <w:rFonts w:ascii="Times New Roman" w:hAnsi="Times New Roman"/>
        </w:rPr>
      </w:pPr>
      <w:bookmarkStart w:id="0" w:name="_GoBack"/>
      <w:bookmarkEnd w:id="0"/>
      <w:r w:rsidRPr="00404F94">
        <w:rPr>
          <w:rFonts w:ascii="Times New Roman" w:hAnsi="Times New Roman"/>
        </w:rPr>
        <w:t>Viviamo in un tempo particolare di instabilità, anche o proprio, pe</w:t>
      </w:r>
      <w:r w:rsidRPr="00404F94">
        <w:rPr>
          <w:rFonts w:ascii="Times New Roman" w:hAnsi="Times New Roman"/>
        </w:rPr>
        <w:t>r</w:t>
      </w:r>
      <w:r w:rsidRPr="00404F94">
        <w:rPr>
          <w:rFonts w:ascii="Times New Roman" w:hAnsi="Times New Roman"/>
        </w:rPr>
        <w:t>ché è pieno di smarrimento e di contraddizioni. La storia del mondo sta ca</w:t>
      </w:r>
      <w:r w:rsidRPr="00404F94">
        <w:rPr>
          <w:rFonts w:ascii="Times New Roman" w:hAnsi="Times New Roman"/>
        </w:rPr>
        <w:t>m</w:t>
      </w:r>
      <w:r w:rsidRPr="00404F94">
        <w:rPr>
          <w:rFonts w:ascii="Times New Roman" w:hAnsi="Times New Roman"/>
        </w:rPr>
        <w:t>biando, ne sono il segno le popolazioni che si spostano nel pi</w:t>
      </w:r>
      <w:r w:rsidRPr="00404F94">
        <w:rPr>
          <w:rFonts w:ascii="Times New Roman" w:hAnsi="Times New Roman"/>
        </w:rPr>
        <w:t>a</w:t>
      </w:r>
      <w:r w:rsidRPr="00404F94">
        <w:rPr>
          <w:rFonts w:ascii="Times New Roman" w:hAnsi="Times New Roman"/>
        </w:rPr>
        <w:t>neta. È una precarietà generale che interessa anche il nostro territorio</w:t>
      </w:r>
      <w:r w:rsidR="000569C1" w:rsidRPr="00404F94">
        <w:rPr>
          <w:rFonts w:ascii="Times New Roman" w:hAnsi="Times New Roman"/>
        </w:rPr>
        <w:t>.</w:t>
      </w:r>
      <w:r w:rsidRPr="00404F94">
        <w:rPr>
          <w:rFonts w:ascii="Times New Roman" w:hAnsi="Times New Roman"/>
        </w:rPr>
        <w:t xml:space="preserve"> Nonostante rip</w:t>
      </w:r>
      <w:r w:rsidRPr="00404F94">
        <w:rPr>
          <w:rFonts w:ascii="Times New Roman" w:hAnsi="Times New Roman"/>
        </w:rPr>
        <w:t>e</w:t>
      </w:r>
      <w:r w:rsidRPr="00404F94">
        <w:rPr>
          <w:rFonts w:ascii="Times New Roman" w:hAnsi="Times New Roman"/>
        </w:rPr>
        <w:t>tiamo, forse per abitudine, che «la speranza è l’ultima a morire», tuttavia ciò che caratterizza noi, uomini di questo tempo e di questa terra, è di ess</w:t>
      </w:r>
      <w:r w:rsidRPr="00404F94">
        <w:rPr>
          <w:rFonts w:ascii="Times New Roman" w:hAnsi="Times New Roman"/>
        </w:rPr>
        <w:t>e</w:t>
      </w:r>
      <w:r w:rsidRPr="00404F94">
        <w:rPr>
          <w:rFonts w:ascii="Times New Roman" w:hAnsi="Times New Roman"/>
        </w:rPr>
        <w:t>re orfani di speranza. Infatti, anche qui, serpeggiano rassegnazione, sfid</w:t>
      </w:r>
      <w:r w:rsidRPr="00404F94">
        <w:rPr>
          <w:rFonts w:ascii="Times New Roman" w:hAnsi="Times New Roman"/>
        </w:rPr>
        <w:t>u</w:t>
      </w:r>
      <w:r w:rsidRPr="00404F94">
        <w:rPr>
          <w:rFonts w:ascii="Times New Roman" w:hAnsi="Times New Roman"/>
        </w:rPr>
        <w:t>cia, tristezza, insicurezza, ambiguità, s</w:t>
      </w:r>
      <w:r w:rsidRPr="00404F94">
        <w:rPr>
          <w:rFonts w:ascii="Times New Roman" w:hAnsi="Times New Roman"/>
        </w:rPr>
        <w:t>o</w:t>
      </w:r>
      <w:r w:rsidRPr="00404F94">
        <w:rPr>
          <w:rFonts w:ascii="Times New Roman" w:hAnsi="Times New Roman"/>
        </w:rPr>
        <w:t xml:space="preserve">litudine. Più che attendere il futuro come novità, lo si aspetta con timore. Abbiamo difficoltà a coniugare il verbo sperare </w:t>
      </w:r>
      <w:r w:rsidR="000569C1" w:rsidRPr="00404F94">
        <w:rPr>
          <w:rFonts w:ascii="Times New Roman" w:hAnsi="Times New Roman"/>
        </w:rPr>
        <w:t>però</w:t>
      </w:r>
      <w:r w:rsidRPr="00404F94">
        <w:rPr>
          <w:rFonts w:ascii="Times New Roman" w:hAnsi="Times New Roman"/>
        </w:rPr>
        <w:t xml:space="preserve"> ci illudiamo aggrappandoci a speranze mignon e di pi</w:t>
      </w:r>
      <w:r w:rsidRPr="00404F94">
        <w:rPr>
          <w:rFonts w:ascii="Times New Roman" w:hAnsi="Times New Roman"/>
        </w:rPr>
        <w:t>c</w:t>
      </w:r>
      <w:r w:rsidRPr="00404F94">
        <w:rPr>
          <w:rFonts w:ascii="Times New Roman" w:hAnsi="Times New Roman"/>
        </w:rPr>
        <w:t>cola gettata (penso ai giov</w:t>
      </w:r>
      <w:r w:rsidRPr="00404F94">
        <w:rPr>
          <w:rFonts w:ascii="Times New Roman" w:hAnsi="Times New Roman"/>
        </w:rPr>
        <w:t>a</w:t>
      </w:r>
      <w:r w:rsidRPr="00404F94">
        <w:rPr>
          <w:rFonts w:ascii="Times New Roman" w:hAnsi="Times New Roman"/>
        </w:rPr>
        <w:t>ni e ai loro surrogati: droga, alcol, dipendenze; ai pensionati piantonati dinanzi le macchinette elettroniche a gioca</w:t>
      </w:r>
      <w:r w:rsidR="000569C1" w:rsidRPr="00404F94">
        <w:rPr>
          <w:rFonts w:ascii="Times New Roman" w:hAnsi="Times New Roman"/>
        </w:rPr>
        <w:t xml:space="preserve">rsi la fortuna). Surrogati che </w:t>
      </w:r>
      <w:r w:rsidRPr="00404F94">
        <w:rPr>
          <w:rFonts w:ascii="Times New Roman" w:hAnsi="Times New Roman"/>
        </w:rPr>
        <w:t xml:space="preserve">affascinano, ma che sono ingannevoli </w:t>
      </w:r>
      <w:r w:rsidR="000569C1" w:rsidRPr="00404F94">
        <w:rPr>
          <w:rFonts w:ascii="Times New Roman" w:hAnsi="Times New Roman"/>
        </w:rPr>
        <w:t>tanto è vero che</w:t>
      </w:r>
      <w:r w:rsidRPr="00404F94">
        <w:rPr>
          <w:rFonts w:ascii="Times New Roman" w:hAnsi="Times New Roman"/>
        </w:rPr>
        <w:t xml:space="preserve">, come le bolle di sapone, improvvisamente scoppiano e fanno </w:t>
      </w:r>
      <w:r w:rsidR="000569C1" w:rsidRPr="00404F94">
        <w:rPr>
          <w:rFonts w:ascii="Times New Roman" w:hAnsi="Times New Roman"/>
        </w:rPr>
        <w:t xml:space="preserve">solo </w:t>
      </w:r>
      <w:r w:rsidRPr="00404F94">
        <w:rPr>
          <w:rFonts w:ascii="Times New Roman" w:hAnsi="Times New Roman"/>
        </w:rPr>
        <w:t>r</w:t>
      </w:r>
      <w:r w:rsidRPr="00404F94">
        <w:rPr>
          <w:rFonts w:ascii="Times New Roman" w:hAnsi="Times New Roman"/>
        </w:rPr>
        <w:t>e</w:t>
      </w:r>
      <w:r w:rsidRPr="00404F94">
        <w:rPr>
          <w:rFonts w:ascii="Times New Roman" w:hAnsi="Times New Roman"/>
        </w:rPr>
        <w:t xml:space="preserve">stare col naso all’insù. </w:t>
      </w:r>
    </w:p>
    <w:p w14:paraId="67B30976" w14:textId="4552F39D" w:rsidR="00910030" w:rsidRPr="00404F94" w:rsidRDefault="00910030" w:rsidP="00404F94">
      <w:pPr>
        <w:contextualSpacing/>
        <w:jc w:val="both"/>
        <w:rPr>
          <w:rFonts w:ascii="Times New Roman" w:hAnsi="Times New Roman"/>
        </w:rPr>
      </w:pPr>
      <w:r w:rsidRPr="00404F94">
        <w:rPr>
          <w:rFonts w:ascii="Times New Roman" w:hAnsi="Times New Roman"/>
        </w:rPr>
        <w:t>È vero, come è stato detto, che «la speranza è come una “bambina” che ha problemi di crescita», eppure l’</w:t>
      </w:r>
      <w:r w:rsidR="000569C1" w:rsidRPr="00404F94">
        <w:rPr>
          <w:rFonts w:ascii="Times New Roman" w:hAnsi="Times New Roman"/>
        </w:rPr>
        <w:t xml:space="preserve"> </w:t>
      </w:r>
      <w:r w:rsidRPr="00404F94">
        <w:rPr>
          <w:rFonts w:ascii="Times New Roman" w:hAnsi="Times New Roman"/>
        </w:rPr>
        <w:t>Immacolata ci ricorda che per essere cr</w:t>
      </w:r>
      <w:r w:rsidRPr="00404F94">
        <w:rPr>
          <w:rFonts w:ascii="Times New Roman" w:hAnsi="Times New Roman"/>
        </w:rPr>
        <w:t>i</w:t>
      </w:r>
      <w:r w:rsidRPr="00404F94">
        <w:rPr>
          <w:rFonts w:ascii="Times New Roman" w:hAnsi="Times New Roman"/>
        </w:rPr>
        <w:t xml:space="preserve">stiani non bastano la fede e l’amore, ma </w:t>
      </w:r>
      <w:r w:rsidR="000569C1" w:rsidRPr="00404F94">
        <w:rPr>
          <w:rFonts w:ascii="Times New Roman" w:hAnsi="Times New Roman"/>
        </w:rPr>
        <w:t>occorre</w:t>
      </w:r>
      <w:r w:rsidRPr="00404F94">
        <w:rPr>
          <w:rFonts w:ascii="Times New Roman" w:hAnsi="Times New Roman"/>
        </w:rPr>
        <w:t xml:space="preserve"> anche la speranza. Qu</w:t>
      </w:r>
      <w:r w:rsidRPr="00404F94">
        <w:rPr>
          <w:rFonts w:ascii="Times New Roman" w:hAnsi="Times New Roman"/>
        </w:rPr>
        <w:t>e</w:t>
      </w:r>
      <w:r w:rsidRPr="00404F94">
        <w:rPr>
          <w:rFonts w:ascii="Times New Roman" w:hAnsi="Times New Roman"/>
        </w:rPr>
        <w:t xml:space="preserve">sta non è un’illusione, </w:t>
      </w:r>
      <w:proofErr w:type="spellStart"/>
      <w:r w:rsidRPr="00404F94">
        <w:rPr>
          <w:rFonts w:ascii="Times New Roman" w:hAnsi="Times New Roman"/>
        </w:rPr>
        <w:t>nè</w:t>
      </w:r>
      <w:proofErr w:type="spellEnd"/>
      <w:r w:rsidRPr="00404F94">
        <w:rPr>
          <w:rFonts w:ascii="Times New Roman" w:hAnsi="Times New Roman"/>
        </w:rPr>
        <w:t xml:space="preserve"> un sogno </w:t>
      </w:r>
      <w:r w:rsidR="000569C1" w:rsidRPr="00404F94">
        <w:rPr>
          <w:rFonts w:ascii="Times New Roman" w:hAnsi="Times New Roman"/>
        </w:rPr>
        <w:t>impossibile</w:t>
      </w:r>
      <w:r w:rsidRPr="00404F94">
        <w:rPr>
          <w:rFonts w:ascii="Times New Roman" w:hAnsi="Times New Roman"/>
        </w:rPr>
        <w:t>, è concreta perché ha un nome e un volto: Gesù. Senza speranza si resta senza Dio. E quando Dio non c’è, a vincere è l’egoismo che scarta gli altri, il calcolo che annulla la solidari</w:t>
      </w:r>
      <w:r w:rsidRPr="00404F94">
        <w:rPr>
          <w:rFonts w:ascii="Times New Roman" w:hAnsi="Times New Roman"/>
        </w:rPr>
        <w:t>e</w:t>
      </w:r>
      <w:r w:rsidRPr="00404F94">
        <w:rPr>
          <w:rFonts w:ascii="Times New Roman" w:hAnsi="Times New Roman"/>
        </w:rPr>
        <w:t>tà e cancella la gratuità. Quando si spegne la speranza, vince la tr</w:t>
      </w:r>
      <w:r w:rsidRPr="00404F94">
        <w:rPr>
          <w:rFonts w:ascii="Times New Roman" w:hAnsi="Times New Roman"/>
        </w:rPr>
        <w:t>i</w:t>
      </w:r>
      <w:r w:rsidRPr="00404F94">
        <w:rPr>
          <w:rFonts w:ascii="Times New Roman" w:hAnsi="Times New Roman"/>
        </w:rPr>
        <w:t>stezza e si diventa insicuri, diffidenti, timorosi. Di proposito oggi, festa dell’ I</w:t>
      </w:r>
      <w:r w:rsidRPr="00404F94">
        <w:rPr>
          <w:rFonts w:ascii="Times New Roman" w:hAnsi="Times New Roman"/>
        </w:rPr>
        <w:t>m</w:t>
      </w:r>
      <w:r w:rsidRPr="00404F94">
        <w:rPr>
          <w:rFonts w:ascii="Times New Roman" w:hAnsi="Times New Roman"/>
        </w:rPr>
        <w:t>macolata e perciò della bellezza, suono questo campanello d’allarme e i</w:t>
      </w:r>
      <w:r w:rsidRPr="00404F94">
        <w:rPr>
          <w:rFonts w:ascii="Times New Roman" w:hAnsi="Times New Roman"/>
        </w:rPr>
        <w:t>n</w:t>
      </w:r>
      <w:r w:rsidRPr="00404F94">
        <w:rPr>
          <w:rFonts w:ascii="Times New Roman" w:hAnsi="Times New Roman"/>
        </w:rPr>
        <w:t>vito me e voi a non restare senza sp</w:t>
      </w:r>
      <w:r w:rsidRPr="00404F94">
        <w:rPr>
          <w:rFonts w:ascii="Times New Roman" w:hAnsi="Times New Roman"/>
        </w:rPr>
        <w:t>e</w:t>
      </w:r>
      <w:r w:rsidRPr="00404F94">
        <w:rPr>
          <w:rFonts w:ascii="Times New Roman" w:hAnsi="Times New Roman"/>
        </w:rPr>
        <w:t>ranza.</w:t>
      </w:r>
    </w:p>
    <w:p w14:paraId="5A7EF2CB" w14:textId="1AA0C495" w:rsidR="00910030" w:rsidRPr="00404F94" w:rsidRDefault="00910030" w:rsidP="00404F94">
      <w:pPr>
        <w:contextualSpacing/>
        <w:jc w:val="both"/>
        <w:rPr>
          <w:rFonts w:ascii="Times New Roman" w:hAnsi="Times New Roman"/>
        </w:rPr>
      </w:pPr>
      <w:r w:rsidRPr="00404F94">
        <w:rPr>
          <w:rFonts w:ascii="Times New Roman" w:hAnsi="Times New Roman"/>
        </w:rPr>
        <w:t>Vi assicuro che non sono pessimista. Vi chiedo: non vi pare che Dio sta d</w:t>
      </w:r>
      <w:r w:rsidRPr="00404F94">
        <w:rPr>
          <w:rFonts w:ascii="Times New Roman" w:hAnsi="Times New Roman"/>
        </w:rPr>
        <w:t>i</w:t>
      </w:r>
      <w:r w:rsidRPr="00404F94">
        <w:rPr>
          <w:rFonts w:ascii="Times New Roman" w:hAnsi="Times New Roman"/>
        </w:rPr>
        <w:t xml:space="preserve">ventando il grande estraneo? Il </w:t>
      </w:r>
      <w:proofErr w:type="spellStart"/>
      <w:r w:rsidRPr="00404F94">
        <w:rPr>
          <w:rFonts w:ascii="Times New Roman" w:hAnsi="Times New Roman"/>
        </w:rPr>
        <w:t>toglierLo</w:t>
      </w:r>
      <w:proofErr w:type="spellEnd"/>
      <w:r w:rsidRPr="00404F94">
        <w:rPr>
          <w:rFonts w:ascii="Times New Roman" w:hAnsi="Times New Roman"/>
        </w:rPr>
        <w:t xml:space="preserve"> di mezzo sta rimpicciolendo ta</w:t>
      </w:r>
      <w:r w:rsidRPr="00404F94">
        <w:rPr>
          <w:rFonts w:ascii="Times New Roman" w:hAnsi="Times New Roman"/>
        </w:rPr>
        <w:t>l</w:t>
      </w:r>
      <w:r w:rsidRPr="00404F94">
        <w:rPr>
          <w:rFonts w:ascii="Times New Roman" w:hAnsi="Times New Roman"/>
        </w:rPr>
        <w:t xml:space="preserve">mente l’uomo, che </w:t>
      </w:r>
      <w:r w:rsidR="000569C1" w:rsidRPr="00404F94">
        <w:rPr>
          <w:rFonts w:ascii="Times New Roman" w:hAnsi="Times New Roman"/>
        </w:rPr>
        <w:t>facilmente si</w:t>
      </w:r>
      <w:r w:rsidRPr="00404F94">
        <w:rPr>
          <w:rFonts w:ascii="Times New Roman" w:hAnsi="Times New Roman"/>
        </w:rPr>
        <w:t xml:space="preserve"> scopre la poca umanità che c’è in giro. Capita – giustamente – di commuoverci dinanzi a un animale che soffre (è una creatura vivente che merita rispetto), ma, per esempio, </w:t>
      </w:r>
      <w:r w:rsidR="000569C1" w:rsidRPr="00404F94">
        <w:rPr>
          <w:rFonts w:ascii="Times New Roman" w:hAnsi="Times New Roman"/>
        </w:rPr>
        <w:t>poi si</w:t>
      </w:r>
      <w:r w:rsidRPr="00404F94">
        <w:rPr>
          <w:rFonts w:ascii="Times New Roman" w:hAnsi="Times New Roman"/>
        </w:rPr>
        <w:t xml:space="preserve"> resta i</w:t>
      </w:r>
      <w:r w:rsidRPr="00404F94">
        <w:rPr>
          <w:rFonts w:ascii="Times New Roman" w:hAnsi="Times New Roman"/>
        </w:rPr>
        <w:t>n</w:t>
      </w:r>
      <w:r w:rsidRPr="00404F94">
        <w:rPr>
          <w:rFonts w:ascii="Times New Roman" w:hAnsi="Times New Roman"/>
        </w:rPr>
        <w:t xml:space="preserve">differenti dinanzi a uomini </w:t>
      </w:r>
      <w:r w:rsidR="000569C1" w:rsidRPr="00404F94">
        <w:rPr>
          <w:rFonts w:ascii="Times New Roman" w:hAnsi="Times New Roman"/>
        </w:rPr>
        <w:t xml:space="preserve">(migranti) </w:t>
      </w:r>
      <w:r w:rsidRPr="00404F94">
        <w:rPr>
          <w:rFonts w:ascii="Times New Roman" w:hAnsi="Times New Roman"/>
        </w:rPr>
        <w:t xml:space="preserve">che hanno la colpa di voler vivere </w:t>
      </w:r>
      <w:r w:rsidR="000569C1" w:rsidRPr="00404F94">
        <w:rPr>
          <w:rFonts w:ascii="Times New Roman" w:hAnsi="Times New Roman"/>
        </w:rPr>
        <w:t xml:space="preserve">come gli altri </w:t>
      </w:r>
      <w:r w:rsidRPr="00404F94">
        <w:rPr>
          <w:rFonts w:ascii="Times New Roman" w:hAnsi="Times New Roman"/>
        </w:rPr>
        <w:t>e per questo soffrono e muoiono a migliaia, o dinanzi ai p</w:t>
      </w:r>
      <w:r w:rsidRPr="00404F94">
        <w:rPr>
          <w:rFonts w:ascii="Times New Roman" w:hAnsi="Times New Roman"/>
        </w:rPr>
        <w:t>o</w:t>
      </w:r>
      <w:r w:rsidRPr="00404F94">
        <w:rPr>
          <w:rFonts w:ascii="Times New Roman" w:hAnsi="Times New Roman"/>
        </w:rPr>
        <w:t>veri che soccombono per la fame, o subiscono la violenza dei prepotenti o paga</w:t>
      </w:r>
      <w:r w:rsidR="001D419C" w:rsidRPr="00404F94">
        <w:rPr>
          <w:rFonts w:ascii="Times New Roman" w:hAnsi="Times New Roman"/>
        </w:rPr>
        <w:t>no</w:t>
      </w:r>
      <w:r w:rsidRPr="00404F94">
        <w:rPr>
          <w:rFonts w:ascii="Times New Roman" w:hAnsi="Times New Roman"/>
        </w:rPr>
        <w:t xml:space="preserve"> il prezzo della corruzione e dell’</w:t>
      </w:r>
      <w:r w:rsidR="001D419C" w:rsidRPr="00404F94">
        <w:rPr>
          <w:rFonts w:ascii="Times New Roman" w:hAnsi="Times New Roman"/>
        </w:rPr>
        <w:t xml:space="preserve"> </w:t>
      </w:r>
      <w:r w:rsidRPr="00404F94">
        <w:rPr>
          <w:rFonts w:ascii="Times New Roman" w:hAnsi="Times New Roman"/>
        </w:rPr>
        <w:t>i</w:t>
      </w:r>
      <w:r w:rsidRPr="00404F94">
        <w:rPr>
          <w:rFonts w:ascii="Times New Roman" w:hAnsi="Times New Roman"/>
        </w:rPr>
        <w:t>l</w:t>
      </w:r>
      <w:r w:rsidRPr="00404F94">
        <w:rPr>
          <w:rFonts w:ascii="Times New Roman" w:hAnsi="Times New Roman"/>
        </w:rPr>
        <w:t xml:space="preserve">legalità. </w:t>
      </w:r>
    </w:p>
    <w:p w14:paraId="53354A69" w14:textId="411B834F" w:rsidR="00910030" w:rsidRPr="00404F94" w:rsidRDefault="00910030" w:rsidP="00404F94">
      <w:pPr>
        <w:contextualSpacing/>
        <w:jc w:val="both"/>
        <w:rPr>
          <w:rFonts w:ascii="Times New Roman" w:hAnsi="Times New Roman"/>
        </w:rPr>
      </w:pPr>
      <w:r w:rsidRPr="00404F94">
        <w:rPr>
          <w:rFonts w:ascii="Times New Roman" w:hAnsi="Times New Roman"/>
        </w:rPr>
        <w:t>La nostra terra è ferita mortalmente da tante situazioni inquietanti: l’alta disoccupazione giovanile e no, è un’</w:t>
      </w:r>
      <w:r w:rsidR="001D419C" w:rsidRPr="00404F94">
        <w:rPr>
          <w:rFonts w:ascii="Times New Roman" w:hAnsi="Times New Roman"/>
        </w:rPr>
        <w:t xml:space="preserve"> </w:t>
      </w:r>
      <w:r w:rsidRPr="00404F94">
        <w:rPr>
          <w:rFonts w:ascii="Times New Roman" w:hAnsi="Times New Roman"/>
        </w:rPr>
        <w:t>inarrestabile emorragia di vita e vit</w:t>
      </w:r>
      <w:r w:rsidRPr="00404F94">
        <w:rPr>
          <w:rFonts w:ascii="Times New Roman" w:hAnsi="Times New Roman"/>
        </w:rPr>
        <w:t>a</w:t>
      </w:r>
      <w:r w:rsidRPr="00404F94">
        <w:rPr>
          <w:rFonts w:ascii="Times New Roman" w:hAnsi="Times New Roman"/>
        </w:rPr>
        <w:t xml:space="preserve">lità che </w:t>
      </w:r>
      <w:r w:rsidR="001D419C" w:rsidRPr="00404F94">
        <w:rPr>
          <w:rFonts w:ascii="Times New Roman" w:hAnsi="Times New Roman"/>
        </w:rPr>
        <w:t>costringe a</w:t>
      </w:r>
      <w:r w:rsidRPr="00404F94">
        <w:rPr>
          <w:rFonts w:ascii="Times New Roman" w:hAnsi="Times New Roman"/>
        </w:rPr>
        <w:t xml:space="preserve"> emigrare</w:t>
      </w:r>
      <w:r w:rsidR="001D419C" w:rsidRPr="00404F94">
        <w:rPr>
          <w:rFonts w:ascii="Times New Roman" w:hAnsi="Times New Roman"/>
        </w:rPr>
        <w:t>;</w:t>
      </w:r>
      <w:r w:rsidRPr="00404F94">
        <w:rPr>
          <w:rFonts w:ascii="Times New Roman" w:hAnsi="Times New Roman"/>
        </w:rPr>
        <w:t xml:space="preserve"> le famiglie spezzate anche a causa dell’ em</w:t>
      </w:r>
      <w:r w:rsidRPr="00404F94">
        <w:rPr>
          <w:rFonts w:ascii="Times New Roman" w:hAnsi="Times New Roman"/>
        </w:rPr>
        <w:t>i</w:t>
      </w:r>
      <w:r w:rsidRPr="00404F94">
        <w:rPr>
          <w:rFonts w:ascii="Times New Roman" w:hAnsi="Times New Roman"/>
        </w:rPr>
        <w:lastRenderedPageBreak/>
        <w:t>grazione (figli senza padri e mogli senza mariti, padri soli in terra stra</w:t>
      </w:r>
      <w:r w:rsidR="001D419C" w:rsidRPr="00404F94">
        <w:rPr>
          <w:rFonts w:ascii="Times New Roman" w:hAnsi="Times New Roman"/>
        </w:rPr>
        <w:t>ni</w:t>
      </w:r>
      <w:r w:rsidR="001D419C" w:rsidRPr="00404F94">
        <w:rPr>
          <w:rFonts w:ascii="Times New Roman" w:hAnsi="Times New Roman"/>
        </w:rPr>
        <w:t>e</w:t>
      </w:r>
      <w:r w:rsidR="001D419C" w:rsidRPr="00404F94">
        <w:rPr>
          <w:rFonts w:ascii="Times New Roman" w:hAnsi="Times New Roman"/>
        </w:rPr>
        <w:t>ra);</w:t>
      </w:r>
      <w:r w:rsidRPr="00404F94">
        <w:rPr>
          <w:rFonts w:ascii="Times New Roman" w:hAnsi="Times New Roman"/>
        </w:rPr>
        <w:t xml:space="preserve"> le nostre strade che non permettono comunicazioni veloci e sicure</w:t>
      </w:r>
      <w:r w:rsidR="001D419C" w:rsidRPr="00404F94">
        <w:rPr>
          <w:rFonts w:ascii="Times New Roman" w:hAnsi="Times New Roman"/>
        </w:rPr>
        <w:t>;</w:t>
      </w:r>
      <w:r w:rsidRPr="00404F94">
        <w:rPr>
          <w:rFonts w:ascii="Times New Roman" w:hAnsi="Times New Roman"/>
        </w:rPr>
        <w:t xml:space="preserve"> l</w:t>
      </w:r>
      <w:r w:rsidR="001D419C" w:rsidRPr="00404F94">
        <w:rPr>
          <w:rFonts w:ascii="Times New Roman" w:hAnsi="Times New Roman"/>
        </w:rPr>
        <w:t xml:space="preserve">’università </w:t>
      </w:r>
      <w:r w:rsidRPr="00404F94">
        <w:rPr>
          <w:rFonts w:ascii="Times New Roman" w:hAnsi="Times New Roman"/>
        </w:rPr>
        <w:t>che stenta a ripartire</w:t>
      </w:r>
      <w:r w:rsidR="001D419C" w:rsidRPr="00404F94">
        <w:rPr>
          <w:rFonts w:ascii="Times New Roman" w:hAnsi="Times New Roman"/>
        </w:rPr>
        <w:t>;</w:t>
      </w:r>
      <w:r w:rsidRPr="00404F94">
        <w:rPr>
          <w:rFonts w:ascii="Times New Roman" w:hAnsi="Times New Roman"/>
        </w:rPr>
        <w:t xml:space="preserve"> il turismo mordi e fuggi che non è riso</w:t>
      </w:r>
      <w:r w:rsidRPr="00404F94">
        <w:rPr>
          <w:rFonts w:ascii="Times New Roman" w:hAnsi="Times New Roman"/>
        </w:rPr>
        <w:t>r</w:t>
      </w:r>
      <w:r w:rsidRPr="00404F94">
        <w:rPr>
          <w:rFonts w:ascii="Times New Roman" w:hAnsi="Times New Roman"/>
        </w:rPr>
        <w:t xml:space="preserve">sa né </w:t>
      </w:r>
      <w:r w:rsidR="001D419C" w:rsidRPr="00404F94">
        <w:rPr>
          <w:rFonts w:ascii="Times New Roman" w:hAnsi="Times New Roman"/>
        </w:rPr>
        <w:t>aiuta a una</w:t>
      </w:r>
      <w:r w:rsidRPr="00404F94">
        <w:rPr>
          <w:rFonts w:ascii="Times New Roman" w:hAnsi="Times New Roman"/>
        </w:rPr>
        <w:t xml:space="preserve"> ripresa econo</w:t>
      </w:r>
      <w:r w:rsidR="001D419C" w:rsidRPr="00404F94">
        <w:rPr>
          <w:rFonts w:ascii="Times New Roman" w:hAnsi="Times New Roman"/>
        </w:rPr>
        <w:t>mica;</w:t>
      </w:r>
      <w:r w:rsidRPr="00404F94">
        <w:rPr>
          <w:rFonts w:ascii="Times New Roman" w:hAnsi="Times New Roman"/>
        </w:rPr>
        <w:t xml:space="preserve"> le aziende quasi inesistenti e in diffico</w:t>
      </w:r>
      <w:r w:rsidRPr="00404F94">
        <w:rPr>
          <w:rFonts w:ascii="Times New Roman" w:hAnsi="Times New Roman"/>
        </w:rPr>
        <w:t>l</w:t>
      </w:r>
      <w:r w:rsidRPr="00404F94">
        <w:rPr>
          <w:rFonts w:ascii="Times New Roman" w:hAnsi="Times New Roman"/>
        </w:rPr>
        <w:t>tà</w:t>
      </w:r>
      <w:r w:rsidR="001D419C" w:rsidRPr="00404F94">
        <w:rPr>
          <w:rFonts w:ascii="Times New Roman" w:hAnsi="Times New Roman"/>
        </w:rPr>
        <w:t>;</w:t>
      </w:r>
      <w:r w:rsidRPr="00404F94">
        <w:rPr>
          <w:rFonts w:ascii="Times New Roman" w:hAnsi="Times New Roman"/>
        </w:rPr>
        <w:t xml:space="preserve"> la politica litigiosa e poco creativa</w:t>
      </w:r>
      <w:r w:rsidR="001D419C" w:rsidRPr="00404F94">
        <w:rPr>
          <w:rFonts w:ascii="Times New Roman" w:hAnsi="Times New Roman"/>
        </w:rPr>
        <w:t>;</w:t>
      </w:r>
      <w:r w:rsidRPr="00404F94">
        <w:rPr>
          <w:rFonts w:ascii="Times New Roman" w:hAnsi="Times New Roman"/>
        </w:rPr>
        <w:t xml:space="preserve"> l’artigianato che tramonta</w:t>
      </w:r>
      <w:r w:rsidR="001D419C" w:rsidRPr="00404F94">
        <w:rPr>
          <w:rFonts w:ascii="Times New Roman" w:hAnsi="Times New Roman"/>
        </w:rPr>
        <w:t>;</w:t>
      </w:r>
      <w:r w:rsidRPr="00404F94">
        <w:rPr>
          <w:rFonts w:ascii="Times New Roman" w:hAnsi="Times New Roman"/>
        </w:rPr>
        <w:t xml:space="preserve"> la vi</w:t>
      </w:r>
      <w:r w:rsidRPr="00404F94">
        <w:rPr>
          <w:rFonts w:ascii="Times New Roman" w:hAnsi="Times New Roman"/>
        </w:rPr>
        <w:t>o</w:t>
      </w:r>
      <w:r w:rsidRPr="00404F94">
        <w:rPr>
          <w:rFonts w:ascii="Times New Roman" w:hAnsi="Times New Roman"/>
        </w:rPr>
        <w:t>lenza che si chiama mafia e il p</w:t>
      </w:r>
      <w:r w:rsidRPr="00404F94">
        <w:rPr>
          <w:rFonts w:ascii="Times New Roman" w:hAnsi="Times New Roman"/>
        </w:rPr>
        <w:t>o</w:t>
      </w:r>
      <w:r w:rsidRPr="00404F94">
        <w:rPr>
          <w:rFonts w:ascii="Times New Roman" w:hAnsi="Times New Roman"/>
        </w:rPr>
        <w:t>tere che si chiama massoneria</w:t>
      </w:r>
      <w:r w:rsidR="001D419C" w:rsidRPr="00404F94">
        <w:rPr>
          <w:rFonts w:ascii="Times New Roman" w:hAnsi="Times New Roman"/>
        </w:rPr>
        <w:t>;</w:t>
      </w:r>
      <w:r w:rsidRPr="00404F94">
        <w:rPr>
          <w:rFonts w:ascii="Times New Roman" w:hAnsi="Times New Roman"/>
        </w:rPr>
        <w:t xml:space="preserve"> la chiesa </w:t>
      </w:r>
      <w:r w:rsidR="001D419C" w:rsidRPr="00404F94">
        <w:rPr>
          <w:rFonts w:ascii="Times New Roman" w:hAnsi="Times New Roman"/>
        </w:rPr>
        <w:t xml:space="preserve">spesso </w:t>
      </w:r>
      <w:r w:rsidRPr="00404F94">
        <w:rPr>
          <w:rFonts w:ascii="Times New Roman" w:hAnsi="Times New Roman"/>
        </w:rPr>
        <w:t>disinteressata ai pr</w:t>
      </w:r>
      <w:r w:rsidRPr="00404F94">
        <w:rPr>
          <w:rFonts w:ascii="Times New Roman" w:hAnsi="Times New Roman"/>
        </w:rPr>
        <w:t>o</w:t>
      </w:r>
      <w:r w:rsidRPr="00404F94">
        <w:rPr>
          <w:rFonts w:ascii="Times New Roman" w:hAnsi="Times New Roman"/>
        </w:rPr>
        <w:t>blemi sociali</w:t>
      </w:r>
      <w:r w:rsidR="001D419C" w:rsidRPr="00404F94">
        <w:rPr>
          <w:rFonts w:ascii="Times New Roman" w:hAnsi="Times New Roman"/>
        </w:rPr>
        <w:t>;</w:t>
      </w:r>
      <w:r w:rsidRPr="00404F94">
        <w:rPr>
          <w:rFonts w:ascii="Times New Roman" w:hAnsi="Times New Roman"/>
        </w:rPr>
        <w:t xml:space="preserve"> l’agricoltura in crisi e la difficoltà di</w:t>
      </w:r>
      <w:r w:rsidR="001D419C" w:rsidRPr="00404F94">
        <w:rPr>
          <w:rFonts w:ascii="Times New Roman" w:hAnsi="Times New Roman"/>
        </w:rPr>
        <w:t xml:space="preserve"> </w:t>
      </w:r>
      <w:r w:rsidRPr="00404F94">
        <w:rPr>
          <w:rFonts w:ascii="Times New Roman" w:hAnsi="Times New Roman"/>
        </w:rPr>
        <w:t>stare nel mercato</w:t>
      </w:r>
      <w:r w:rsidR="001D419C" w:rsidRPr="00404F94">
        <w:rPr>
          <w:rFonts w:ascii="Times New Roman" w:hAnsi="Times New Roman"/>
        </w:rPr>
        <w:t>;</w:t>
      </w:r>
      <w:r w:rsidRPr="00404F94">
        <w:rPr>
          <w:rFonts w:ascii="Times New Roman" w:hAnsi="Times New Roman"/>
        </w:rPr>
        <w:t xml:space="preserve"> il costo idrico eccessivo. So che parlare di queste cose non è popolare né gradevole. Ma so anche che in questa terra c’è tanta ge</w:t>
      </w:r>
      <w:r w:rsidRPr="00404F94">
        <w:rPr>
          <w:rFonts w:ascii="Times New Roman" w:hAnsi="Times New Roman"/>
        </w:rPr>
        <w:t>n</w:t>
      </w:r>
      <w:r w:rsidRPr="00404F94">
        <w:rPr>
          <w:rFonts w:ascii="Times New Roman" w:hAnsi="Times New Roman"/>
        </w:rPr>
        <w:t>te – giovane e meno giovane – coraggiosa e generosa, impegnata nel bene che getta</w:t>
      </w:r>
      <w:r w:rsidR="001D419C" w:rsidRPr="00404F94">
        <w:rPr>
          <w:rFonts w:ascii="Times New Roman" w:hAnsi="Times New Roman"/>
        </w:rPr>
        <w:t xml:space="preserve"> testardamente </w:t>
      </w:r>
      <w:r w:rsidRPr="00404F94">
        <w:rPr>
          <w:rFonts w:ascii="Times New Roman" w:hAnsi="Times New Roman"/>
        </w:rPr>
        <w:t>i semi per</w:t>
      </w:r>
      <w:r w:rsidR="001D419C" w:rsidRPr="00404F94">
        <w:rPr>
          <w:rFonts w:ascii="Times New Roman" w:hAnsi="Times New Roman"/>
        </w:rPr>
        <w:t xml:space="preserve"> </w:t>
      </w:r>
      <w:r w:rsidRPr="00404F94">
        <w:rPr>
          <w:rFonts w:ascii="Times New Roman" w:hAnsi="Times New Roman"/>
        </w:rPr>
        <w:t xml:space="preserve">un futuro diverso e migliore. Ed è </w:t>
      </w:r>
      <w:r w:rsidR="00EA16CC" w:rsidRPr="00404F94">
        <w:rPr>
          <w:rFonts w:ascii="Times New Roman" w:hAnsi="Times New Roman"/>
        </w:rPr>
        <w:t>l</w:t>
      </w:r>
      <w:r w:rsidR="001D419C" w:rsidRPr="00404F94">
        <w:rPr>
          <w:rFonts w:ascii="Times New Roman" w:hAnsi="Times New Roman"/>
        </w:rPr>
        <w:t xml:space="preserve">a presenza di </w:t>
      </w:r>
      <w:r w:rsidRPr="00404F94">
        <w:rPr>
          <w:rFonts w:ascii="Times New Roman" w:hAnsi="Times New Roman"/>
        </w:rPr>
        <w:t xml:space="preserve">questa gente che </w:t>
      </w:r>
      <w:r w:rsidR="001D419C" w:rsidRPr="00404F94">
        <w:rPr>
          <w:rFonts w:ascii="Times New Roman" w:hAnsi="Times New Roman"/>
        </w:rPr>
        <w:t>fa dire</w:t>
      </w:r>
      <w:r w:rsidRPr="00404F94">
        <w:rPr>
          <w:rFonts w:ascii="Times New Roman" w:hAnsi="Times New Roman"/>
        </w:rPr>
        <w:t xml:space="preserve"> che è possibile il meglio per questa te</w:t>
      </w:r>
      <w:r w:rsidRPr="00404F94">
        <w:rPr>
          <w:rFonts w:ascii="Times New Roman" w:hAnsi="Times New Roman"/>
        </w:rPr>
        <w:t>r</w:t>
      </w:r>
      <w:r w:rsidRPr="00404F94">
        <w:rPr>
          <w:rFonts w:ascii="Times New Roman" w:hAnsi="Times New Roman"/>
        </w:rPr>
        <w:t>ra. “Anche le nuvole più nere non sono mai così nere perché rivelano se</w:t>
      </w:r>
      <w:r w:rsidRPr="00404F94">
        <w:rPr>
          <w:rFonts w:ascii="Times New Roman" w:hAnsi="Times New Roman"/>
        </w:rPr>
        <w:t>m</w:t>
      </w:r>
      <w:r w:rsidRPr="00404F94">
        <w:rPr>
          <w:rFonts w:ascii="Times New Roman" w:hAnsi="Times New Roman"/>
        </w:rPr>
        <w:t>pre un bordo d'argento”, dice un proverbio arabo.</w:t>
      </w:r>
    </w:p>
    <w:p w14:paraId="3E7470DE" w14:textId="73E4BEC5" w:rsidR="00910030" w:rsidRPr="00404F94" w:rsidRDefault="00910030" w:rsidP="00404F94">
      <w:pPr>
        <w:contextualSpacing/>
        <w:jc w:val="both"/>
        <w:rPr>
          <w:rFonts w:ascii="Times New Roman" w:hAnsi="Times New Roman"/>
        </w:rPr>
      </w:pPr>
      <w:r w:rsidRPr="00404F94">
        <w:rPr>
          <w:rFonts w:ascii="Times New Roman" w:hAnsi="Times New Roman"/>
        </w:rPr>
        <w:t>E grazie a questa gente attiva e responsabile che, senza cadere in contra</w:t>
      </w:r>
      <w:r w:rsidRPr="00404F94">
        <w:rPr>
          <w:rFonts w:ascii="Times New Roman" w:hAnsi="Times New Roman"/>
        </w:rPr>
        <w:t>d</w:t>
      </w:r>
      <w:r w:rsidRPr="00404F94">
        <w:rPr>
          <w:rFonts w:ascii="Times New Roman" w:hAnsi="Times New Roman"/>
        </w:rPr>
        <w:t>dizione</w:t>
      </w:r>
      <w:r w:rsidR="00EA16CC" w:rsidRPr="00404F94">
        <w:rPr>
          <w:rFonts w:ascii="Times New Roman" w:hAnsi="Times New Roman"/>
        </w:rPr>
        <w:t xml:space="preserve"> con quanto dicevo prima</w:t>
      </w:r>
      <w:r w:rsidRPr="00404F94">
        <w:rPr>
          <w:rFonts w:ascii="Times New Roman" w:hAnsi="Times New Roman"/>
        </w:rPr>
        <w:t xml:space="preserve">, affermo che questo è </w:t>
      </w:r>
      <w:r w:rsidR="00EA16CC" w:rsidRPr="00404F94">
        <w:rPr>
          <w:rFonts w:ascii="Times New Roman" w:hAnsi="Times New Roman"/>
        </w:rPr>
        <w:t>pur esse</w:t>
      </w:r>
      <w:r w:rsidR="00EA16CC" w:rsidRPr="00404F94">
        <w:rPr>
          <w:rFonts w:ascii="Times New Roman" w:hAnsi="Times New Roman"/>
        </w:rPr>
        <w:t>n</w:t>
      </w:r>
      <w:r w:rsidR="00EA16CC" w:rsidRPr="00404F94">
        <w:rPr>
          <w:rFonts w:ascii="Times New Roman" w:hAnsi="Times New Roman"/>
        </w:rPr>
        <w:t xml:space="preserve">do </w:t>
      </w:r>
      <w:r w:rsidRPr="00404F94">
        <w:rPr>
          <w:rFonts w:ascii="Times New Roman" w:hAnsi="Times New Roman"/>
        </w:rPr>
        <w:t xml:space="preserve">tempo critico </w:t>
      </w:r>
      <w:r w:rsidR="00EA16CC" w:rsidRPr="00404F94">
        <w:rPr>
          <w:rFonts w:ascii="Times New Roman" w:hAnsi="Times New Roman"/>
        </w:rPr>
        <w:t>è</w:t>
      </w:r>
      <w:r w:rsidRPr="00404F94">
        <w:rPr>
          <w:rFonts w:ascii="Times New Roman" w:hAnsi="Times New Roman"/>
        </w:rPr>
        <w:t xml:space="preserve"> anche tempo in cui pulsa la vita e la luce. </w:t>
      </w:r>
      <w:r w:rsidR="00EA16CC" w:rsidRPr="00404F94">
        <w:rPr>
          <w:rFonts w:ascii="Times New Roman" w:hAnsi="Times New Roman"/>
        </w:rPr>
        <w:t>La natura stessa ci spi</w:t>
      </w:r>
      <w:r w:rsidR="00EA16CC" w:rsidRPr="00404F94">
        <w:rPr>
          <w:rFonts w:ascii="Times New Roman" w:hAnsi="Times New Roman"/>
        </w:rPr>
        <w:t>n</w:t>
      </w:r>
      <w:r w:rsidR="00EA16CC" w:rsidRPr="00404F94">
        <w:rPr>
          <w:rFonts w:ascii="Times New Roman" w:hAnsi="Times New Roman"/>
        </w:rPr>
        <w:t xml:space="preserve">ge alla speranza. </w:t>
      </w:r>
      <w:r w:rsidRPr="00404F94">
        <w:rPr>
          <w:rFonts w:ascii="Times New Roman" w:hAnsi="Times New Roman"/>
        </w:rPr>
        <w:t xml:space="preserve">Tra poco, </w:t>
      </w:r>
      <w:r w:rsidR="00EA16CC" w:rsidRPr="00404F94">
        <w:rPr>
          <w:rFonts w:ascii="Times New Roman" w:hAnsi="Times New Roman"/>
        </w:rPr>
        <w:t xml:space="preserve">nonostante il pieno inverno, </w:t>
      </w:r>
      <w:r w:rsidRPr="00404F94">
        <w:rPr>
          <w:rFonts w:ascii="Times New Roman" w:hAnsi="Times New Roman"/>
        </w:rPr>
        <w:t>vedremo sbocci</w:t>
      </w:r>
      <w:r w:rsidRPr="00404F94">
        <w:rPr>
          <w:rFonts w:ascii="Times New Roman" w:hAnsi="Times New Roman"/>
        </w:rPr>
        <w:t>a</w:t>
      </w:r>
      <w:r w:rsidRPr="00404F94">
        <w:rPr>
          <w:rFonts w:ascii="Times New Roman" w:hAnsi="Times New Roman"/>
        </w:rPr>
        <w:t>re i mandorli che annunciano l’avvicinarsi della stagione buona. La sp</w:t>
      </w:r>
      <w:r w:rsidRPr="00404F94">
        <w:rPr>
          <w:rFonts w:ascii="Times New Roman" w:hAnsi="Times New Roman"/>
        </w:rPr>
        <w:t>e</w:t>
      </w:r>
      <w:r w:rsidRPr="00404F94">
        <w:rPr>
          <w:rFonts w:ascii="Times New Roman" w:hAnsi="Times New Roman"/>
        </w:rPr>
        <w:t xml:space="preserve">ranza </w:t>
      </w:r>
      <w:r w:rsidR="00EA16CC" w:rsidRPr="00404F94">
        <w:rPr>
          <w:rFonts w:ascii="Times New Roman" w:hAnsi="Times New Roman"/>
        </w:rPr>
        <w:t xml:space="preserve">allora </w:t>
      </w:r>
      <w:r w:rsidRPr="00404F94">
        <w:rPr>
          <w:rFonts w:ascii="Times New Roman" w:hAnsi="Times New Roman"/>
        </w:rPr>
        <w:t>può diventare la nostra storia quot</w:t>
      </w:r>
      <w:r w:rsidRPr="00404F94">
        <w:rPr>
          <w:rFonts w:ascii="Times New Roman" w:hAnsi="Times New Roman"/>
        </w:rPr>
        <w:t>i</w:t>
      </w:r>
      <w:r w:rsidRPr="00404F94">
        <w:rPr>
          <w:rFonts w:ascii="Times New Roman" w:hAnsi="Times New Roman"/>
        </w:rPr>
        <w:t xml:space="preserve">diana. </w:t>
      </w:r>
    </w:p>
    <w:p w14:paraId="141ABC82" w14:textId="29778840" w:rsidR="00910030" w:rsidRPr="00404F94" w:rsidRDefault="00910030" w:rsidP="00404F94">
      <w:pPr>
        <w:contextualSpacing/>
        <w:jc w:val="both"/>
        <w:rPr>
          <w:rFonts w:ascii="Times New Roman" w:hAnsi="Times New Roman"/>
        </w:rPr>
      </w:pPr>
      <w:r w:rsidRPr="00404F94">
        <w:rPr>
          <w:rFonts w:ascii="Times New Roman" w:hAnsi="Times New Roman"/>
        </w:rPr>
        <w:t>Ogni uomo, ogni famiglia, ogni città possono risollevarsi; assieme ai fiori di mandorlo, possono spuntare risorse nuove. Basta crederci, fare rete e sbracciarsi le maniche! Anche noi possiamo essere capaci, se amiamo qu</w:t>
      </w:r>
      <w:r w:rsidRPr="00404F94">
        <w:rPr>
          <w:rFonts w:ascii="Times New Roman" w:hAnsi="Times New Roman"/>
        </w:rPr>
        <w:t>e</w:t>
      </w:r>
      <w:r w:rsidRPr="00404F94">
        <w:rPr>
          <w:rFonts w:ascii="Times New Roman" w:hAnsi="Times New Roman"/>
        </w:rPr>
        <w:t>sta terra, invece di leccarci le ferite, di prendere decisioni che la riscattano perché rifiorisca l’economia, ci sia il lavoro, si vivano le regole della sol</w:t>
      </w:r>
      <w:r w:rsidRPr="00404F94">
        <w:rPr>
          <w:rFonts w:ascii="Times New Roman" w:hAnsi="Times New Roman"/>
        </w:rPr>
        <w:t>i</w:t>
      </w:r>
      <w:r w:rsidRPr="00404F94">
        <w:rPr>
          <w:rFonts w:ascii="Times New Roman" w:hAnsi="Times New Roman"/>
        </w:rPr>
        <w:t>darietà, si cerchi il bene comune, si dica di no alla corruzione e ai giochi di interesse, si agisca insomma più positivame</w:t>
      </w:r>
      <w:r w:rsidRPr="00404F94">
        <w:rPr>
          <w:rFonts w:ascii="Times New Roman" w:hAnsi="Times New Roman"/>
        </w:rPr>
        <w:t>n</w:t>
      </w:r>
      <w:r w:rsidRPr="00404F94">
        <w:rPr>
          <w:rFonts w:ascii="Times New Roman" w:hAnsi="Times New Roman"/>
        </w:rPr>
        <w:t>te.</w:t>
      </w:r>
    </w:p>
    <w:p w14:paraId="60BE821E" w14:textId="33F03FA8" w:rsidR="00910030" w:rsidRPr="00404F94" w:rsidRDefault="00910030" w:rsidP="00404F94">
      <w:pPr>
        <w:contextualSpacing/>
        <w:jc w:val="both"/>
        <w:rPr>
          <w:rFonts w:ascii="Times New Roman" w:hAnsi="Times New Roman"/>
        </w:rPr>
      </w:pPr>
      <w:r w:rsidRPr="00404F94">
        <w:rPr>
          <w:rFonts w:ascii="Times New Roman" w:hAnsi="Times New Roman"/>
        </w:rPr>
        <w:t xml:space="preserve">Usciamo dalla logica del tutto va male o del non mi interessa </w:t>
      </w:r>
      <w:r w:rsidR="00EA16CC" w:rsidRPr="00404F94">
        <w:rPr>
          <w:rFonts w:ascii="Times New Roman" w:hAnsi="Times New Roman"/>
        </w:rPr>
        <w:t>e</w:t>
      </w:r>
      <w:r w:rsidRPr="00404F94">
        <w:rPr>
          <w:rFonts w:ascii="Times New Roman" w:hAnsi="Times New Roman"/>
        </w:rPr>
        <w:t xml:space="preserve"> gua</w:t>
      </w:r>
      <w:r w:rsidRPr="00404F94">
        <w:rPr>
          <w:rFonts w:ascii="Times New Roman" w:hAnsi="Times New Roman"/>
        </w:rPr>
        <w:t>r</w:t>
      </w:r>
      <w:r w:rsidRPr="00404F94">
        <w:rPr>
          <w:rFonts w:ascii="Times New Roman" w:hAnsi="Times New Roman"/>
        </w:rPr>
        <w:t>d</w:t>
      </w:r>
      <w:r w:rsidR="00EA16CC" w:rsidRPr="00404F94">
        <w:rPr>
          <w:rFonts w:ascii="Times New Roman" w:hAnsi="Times New Roman"/>
        </w:rPr>
        <w:t xml:space="preserve">iamo </w:t>
      </w:r>
      <w:r w:rsidRPr="00404F94">
        <w:rPr>
          <w:rFonts w:ascii="Times New Roman" w:hAnsi="Times New Roman"/>
        </w:rPr>
        <w:t xml:space="preserve">la realtà con occhi nuovi, con un altro sguardo. Quando Gesù propose di dare da mangiare alla gente, gli apostoli </w:t>
      </w:r>
      <w:r w:rsidR="00EA16CC" w:rsidRPr="00404F94">
        <w:rPr>
          <w:rFonts w:ascii="Times New Roman" w:hAnsi="Times New Roman"/>
        </w:rPr>
        <w:t>la pensarono una cosa</w:t>
      </w:r>
      <w:r w:rsidRPr="00404F94">
        <w:rPr>
          <w:rFonts w:ascii="Times New Roman" w:hAnsi="Times New Roman"/>
        </w:rPr>
        <w:t xml:space="preserve"> impossibile perché avevano a disposizione solo cinque pani e due pesci. </w:t>
      </w:r>
      <w:r w:rsidR="00EA16CC" w:rsidRPr="00404F94">
        <w:rPr>
          <w:rFonts w:ascii="Times New Roman" w:hAnsi="Times New Roman"/>
        </w:rPr>
        <w:t>Eppure</w:t>
      </w:r>
      <w:r w:rsidRPr="00404F94">
        <w:rPr>
          <w:rFonts w:ascii="Times New Roman" w:hAnsi="Times New Roman"/>
        </w:rPr>
        <w:t>, tutti ebbero da mangiare.</w:t>
      </w:r>
    </w:p>
    <w:p w14:paraId="0792B043" w14:textId="185D7224" w:rsidR="00910030" w:rsidRPr="00404F94" w:rsidRDefault="00910030" w:rsidP="00404F94">
      <w:pPr>
        <w:contextualSpacing/>
        <w:jc w:val="both"/>
        <w:rPr>
          <w:rFonts w:ascii="Times New Roman" w:hAnsi="Times New Roman"/>
        </w:rPr>
      </w:pPr>
      <w:r w:rsidRPr="00404F94">
        <w:rPr>
          <w:rFonts w:ascii="Times New Roman" w:hAnsi="Times New Roman"/>
        </w:rPr>
        <w:t>Impariamo a sperare, è un rischio da correre, ma non scegliamo una sp</w:t>
      </w:r>
      <w:r w:rsidRPr="00404F94">
        <w:rPr>
          <w:rFonts w:ascii="Times New Roman" w:hAnsi="Times New Roman"/>
        </w:rPr>
        <w:t>e</w:t>
      </w:r>
      <w:r w:rsidRPr="00404F94">
        <w:rPr>
          <w:rFonts w:ascii="Times New Roman" w:hAnsi="Times New Roman"/>
        </w:rPr>
        <w:t>ranza qualsiasi, ma quella che si poggia nel Signore, e soprattutto guardi</w:t>
      </w:r>
      <w:r w:rsidRPr="00404F94">
        <w:rPr>
          <w:rFonts w:ascii="Times New Roman" w:hAnsi="Times New Roman"/>
        </w:rPr>
        <w:t>a</w:t>
      </w:r>
      <w:r w:rsidRPr="00404F94">
        <w:rPr>
          <w:rFonts w:ascii="Times New Roman" w:hAnsi="Times New Roman"/>
        </w:rPr>
        <w:t xml:space="preserve">moci e guardiamo attorno con occhi nuovi. </w:t>
      </w:r>
    </w:p>
    <w:p w14:paraId="2180BB61" w14:textId="630CE6DD" w:rsidR="00910030" w:rsidRPr="00404F94" w:rsidRDefault="00910030" w:rsidP="00404F94">
      <w:pPr>
        <w:contextualSpacing/>
        <w:jc w:val="both"/>
        <w:rPr>
          <w:rFonts w:ascii="Times New Roman" w:hAnsi="Times New Roman"/>
        </w:rPr>
      </w:pPr>
      <w:r w:rsidRPr="00404F94">
        <w:rPr>
          <w:rFonts w:ascii="Times New Roman" w:hAnsi="Times New Roman"/>
        </w:rPr>
        <w:t xml:space="preserve">La Chiesa oggi ci invita a sollevare il capo, a guardare il cielo. L’Immacolata ci ricorda che c’è ancora bellezza e perciò speranza. Lei ne è </w:t>
      </w:r>
      <w:r w:rsidRPr="00404F94">
        <w:rPr>
          <w:rFonts w:ascii="Times New Roman" w:hAnsi="Times New Roman"/>
        </w:rPr>
        <w:lastRenderedPageBreak/>
        <w:t xml:space="preserve">la prova e la certezza. Oggi </w:t>
      </w:r>
      <w:proofErr w:type="spellStart"/>
      <w:r w:rsidRPr="00404F94">
        <w:rPr>
          <w:rFonts w:ascii="Times New Roman" w:hAnsi="Times New Roman"/>
        </w:rPr>
        <w:t>ammirandoLa</w:t>
      </w:r>
      <w:proofErr w:type="spellEnd"/>
      <w:r w:rsidRPr="00404F94">
        <w:rPr>
          <w:rFonts w:ascii="Times New Roman" w:hAnsi="Times New Roman"/>
        </w:rPr>
        <w:t xml:space="preserve"> dovrebbe essere più facile </w:t>
      </w:r>
      <w:r w:rsidR="00884811" w:rsidRPr="00404F94">
        <w:rPr>
          <w:rFonts w:ascii="Times New Roman" w:hAnsi="Times New Roman"/>
        </w:rPr>
        <w:t>pe</w:t>
      </w:r>
      <w:r w:rsidR="00884811" w:rsidRPr="00404F94">
        <w:rPr>
          <w:rFonts w:ascii="Times New Roman" w:hAnsi="Times New Roman"/>
        </w:rPr>
        <w:t>n</w:t>
      </w:r>
      <w:r w:rsidR="00884811" w:rsidRPr="00404F94">
        <w:rPr>
          <w:rFonts w:ascii="Times New Roman" w:hAnsi="Times New Roman"/>
        </w:rPr>
        <w:t>sare</w:t>
      </w:r>
      <w:r w:rsidRPr="00404F94">
        <w:rPr>
          <w:rFonts w:ascii="Times New Roman" w:hAnsi="Times New Roman"/>
        </w:rPr>
        <w:t xml:space="preserve"> che se Dio non spreca le sue meraviglie, neppure noi po</w:t>
      </w:r>
      <w:r w:rsidRPr="00404F94">
        <w:rPr>
          <w:rFonts w:ascii="Times New Roman" w:hAnsi="Times New Roman"/>
        </w:rPr>
        <w:t>s</w:t>
      </w:r>
      <w:r w:rsidRPr="00404F94">
        <w:rPr>
          <w:rFonts w:ascii="Times New Roman" w:hAnsi="Times New Roman"/>
        </w:rPr>
        <w:t>siamo farlo. Da sempre siamo nei sogni di Dio e Lui vuole che ci r</w:t>
      </w:r>
      <w:r w:rsidRPr="00404F94">
        <w:rPr>
          <w:rFonts w:ascii="Times New Roman" w:hAnsi="Times New Roman"/>
        </w:rPr>
        <w:t>e</w:t>
      </w:r>
      <w:r w:rsidRPr="00404F94">
        <w:rPr>
          <w:rFonts w:ascii="Times New Roman" w:hAnsi="Times New Roman"/>
        </w:rPr>
        <w:t xml:space="preserve">stiamo per sempre. </w:t>
      </w:r>
    </w:p>
    <w:p w14:paraId="62A14530" w14:textId="16432100" w:rsidR="00910030" w:rsidRPr="00404F94" w:rsidRDefault="00910030" w:rsidP="00404F94">
      <w:pPr>
        <w:contextualSpacing/>
        <w:jc w:val="both"/>
        <w:rPr>
          <w:rFonts w:ascii="Times New Roman" w:hAnsi="Times New Roman"/>
        </w:rPr>
      </w:pPr>
      <w:r w:rsidRPr="00404F94">
        <w:rPr>
          <w:rFonts w:ascii="Times New Roman" w:hAnsi="Times New Roman"/>
        </w:rPr>
        <w:t xml:space="preserve">Facciamo come i naviganti di una volta: la mano al timone e gli occhi alle stelle. Lo sguardo rivolto verso l’alto ci darà la forza di affrontare il mare anche se è notte. </w:t>
      </w:r>
      <w:r w:rsidR="00884811" w:rsidRPr="00404F94">
        <w:rPr>
          <w:rFonts w:ascii="Times New Roman" w:hAnsi="Times New Roman"/>
        </w:rPr>
        <w:t>G</w:t>
      </w:r>
      <w:r w:rsidRPr="00404F94">
        <w:rPr>
          <w:rFonts w:ascii="Times New Roman" w:hAnsi="Times New Roman"/>
        </w:rPr>
        <w:t>uarda</w:t>
      </w:r>
      <w:r w:rsidR="00884811" w:rsidRPr="00404F94">
        <w:rPr>
          <w:rFonts w:ascii="Times New Roman" w:hAnsi="Times New Roman"/>
        </w:rPr>
        <w:t>re</w:t>
      </w:r>
      <w:r w:rsidRPr="00404F94">
        <w:rPr>
          <w:rFonts w:ascii="Times New Roman" w:hAnsi="Times New Roman"/>
        </w:rPr>
        <w:t xml:space="preserve"> e ama</w:t>
      </w:r>
      <w:r w:rsidR="00884811" w:rsidRPr="00404F94">
        <w:rPr>
          <w:rFonts w:ascii="Times New Roman" w:hAnsi="Times New Roman"/>
        </w:rPr>
        <w:t>re</w:t>
      </w:r>
      <w:r w:rsidRPr="00404F94">
        <w:rPr>
          <w:rFonts w:ascii="Times New Roman" w:hAnsi="Times New Roman"/>
        </w:rPr>
        <w:t xml:space="preserve"> il cielo </w:t>
      </w:r>
      <w:r w:rsidR="00884811" w:rsidRPr="00404F94">
        <w:rPr>
          <w:rFonts w:ascii="Times New Roman" w:hAnsi="Times New Roman"/>
        </w:rPr>
        <w:t xml:space="preserve">è </w:t>
      </w:r>
      <w:r w:rsidRPr="00404F94">
        <w:rPr>
          <w:rFonts w:ascii="Times New Roman" w:hAnsi="Times New Roman"/>
        </w:rPr>
        <w:t>sa</w:t>
      </w:r>
      <w:r w:rsidR="00884811" w:rsidRPr="00404F94">
        <w:rPr>
          <w:rFonts w:ascii="Times New Roman" w:hAnsi="Times New Roman"/>
        </w:rPr>
        <w:t>per</w:t>
      </w:r>
      <w:r w:rsidRPr="00404F94">
        <w:rPr>
          <w:rFonts w:ascii="Times New Roman" w:hAnsi="Times New Roman"/>
        </w:rPr>
        <w:t xml:space="preserve"> parlare di p</w:t>
      </w:r>
      <w:r w:rsidRPr="00404F94">
        <w:rPr>
          <w:rFonts w:ascii="Times New Roman" w:hAnsi="Times New Roman"/>
        </w:rPr>
        <w:t>a</w:t>
      </w:r>
      <w:r w:rsidRPr="00404F94">
        <w:rPr>
          <w:rFonts w:ascii="Times New Roman" w:hAnsi="Times New Roman"/>
        </w:rPr>
        <w:t>ce, di gioia, di ordine, di rispetto, di coraggio e soprattutto di bellezza. Maria, la tutta bel</w:t>
      </w:r>
      <w:r w:rsidR="00884811" w:rsidRPr="00404F94">
        <w:rPr>
          <w:rFonts w:ascii="Times New Roman" w:hAnsi="Times New Roman"/>
        </w:rPr>
        <w:t>la, ci aiuta a capire</w:t>
      </w:r>
      <w:r w:rsidRPr="00404F94">
        <w:rPr>
          <w:rFonts w:ascii="Times New Roman" w:hAnsi="Times New Roman"/>
        </w:rPr>
        <w:t xml:space="preserve"> che la fede </w:t>
      </w:r>
      <w:r w:rsidR="00884811" w:rsidRPr="00404F94">
        <w:rPr>
          <w:rFonts w:ascii="Times New Roman" w:hAnsi="Times New Roman"/>
        </w:rPr>
        <w:t>non solo</w:t>
      </w:r>
      <w:r w:rsidRPr="00404F94">
        <w:rPr>
          <w:rFonts w:ascii="Times New Roman" w:hAnsi="Times New Roman"/>
        </w:rPr>
        <w:t xml:space="preserve"> fa guardare il cielo </w:t>
      </w:r>
      <w:r w:rsidR="00884811" w:rsidRPr="00404F94">
        <w:rPr>
          <w:rFonts w:ascii="Times New Roman" w:hAnsi="Times New Roman"/>
        </w:rPr>
        <w:t xml:space="preserve">ma </w:t>
      </w:r>
      <w:r w:rsidRPr="00404F94">
        <w:rPr>
          <w:rFonts w:ascii="Times New Roman" w:hAnsi="Times New Roman"/>
        </w:rPr>
        <w:t xml:space="preserve">ce lo fa conservare </w:t>
      </w:r>
      <w:r w:rsidR="00884811" w:rsidRPr="00404F94">
        <w:rPr>
          <w:rFonts w:ascii="Times New Roman" w:hAnsi="Times New Roman"/>
        </w:rPr>
        <w:t xml:space="preserve">e trovare </w:t>
      </w:r>
      <w:r w:rsidRPr="00404F94">
        <w:rPr>
          <w:rFonts w:ascii="Times New Roman" w:hAnsi="Times New Roman"/>
        </w:rPr>
        <w:t>dentro di noi. L</w:t>
      </w:r>
      <w:r w:rsidR="00884811" w:rsidRPr="00404F94">
        <w:rPr>
          <w:rFonts w:ascii="Times New Roman" w:hAnsi="Times New Roman"/>
        </w:rPr>
        <w:t xml:space="preserve">’Immacolata </w:t>
      </w:r>
      <w:r w:rsidRPr="00404F94">
        <w:rPr>
          <w:rFonts w:ascii="Times New Roman" w:hAnsi="Times New Roman"/>
        </w:rPr>
        <w:t xml:space="preserve">ci assicura che il mondo è ancora pieno di colori, di profumi, di cose che valgono; </w:t>
      </w:r>
      <w:r w:rsidR="00884811" w:rsidRPr="00404F94">
        <w:rPr>
          <w:rFonts w:ascii="Times New Roman" w:hAnsi="Times New Roman"/>
        </w:rPr>
        <w:t xml:space="preserve">che </w:t>
      </w:r>
      <w:r w:rsidRPr="00404F94">
        <w:rPr>
          <w:rFonts w:ascii="Times New Roman" w:hAnsi="Times New Roman"/>
        </w:rPr>
        <w:t xml:space="preserve">il cuore </w:t>
      </w:r>
      <w:r w:rsidR="00884811" w:rsidRPr="00404F94">
        <w:rPr>
          <w:rFonts w:ascii="Times New Roman" w:hAnsi="Times New Roman"/>
        </w:rPr>
        <w:t xml:space="preserve">si riempie di cielo quando </w:t>
      </w:r>
      <w:r w:rsidRPr="00404F94">
        <w:rPr>
          <w:rFonts w:ascii="Times New Roman" w:hAnsi="Times New Roman"/>
        </w:rPr>
        <w:t>sa godere del volto di un bambino, dei fiori, delle forme delle nuvole, dell’eleganza di un albero, del calore del sole, di un sorriso, di una stretta di mano...  S. Fra</w:t>
      </w:r>
      <w:r w:rsidRPr="00404F94">
        <w:rPr>
          <w:rFonts w:ascii="Times New Roman" w:hAnsi="Times New Roman"/>
        </w:rPr>
        <w:t>n</w:t>
      </w:r>
      <w:r w:rsidRPr="00404F94">
        <w:rPr>
          <w:rFonts w:ascii="Times New Roman" w:hAnsi="Times New Roman"/>
        </w:rPr>
        <w:t>cesco, appeso a un ramo d’albero a testa in giù, vedendo le cose sott</w:t>
      </w:r>
      <w:r w:rsidRPr="00404F94">
        <w:rPr>
          <w:rFonts w:ascii="Times New Roman" w:hAnsi="Times New Roman"/>
        </w:rPr>
        <w:t>o</w:t>
      </w:r>
      <w:r w:rsidRPr="00404F94">
        <w:rPr>
          <w:rFonts w:ascii="Times New Roman" w:hAnsi="Times New Roman"/>
        </w:rPr>
        <w:t>sopra, disse: “Ora capisco che non è la terra a sostenere il cielo, ma è il cielo a sostenere la terra”.</w:t>
      </w:r>
    </w:p>
    <w:p w14:paraId="69B39D61" w14:textId="04C2E58C" w:rsidR="00910030" w:rsidRPr="00404F94" w:rsidRDefault="00910030" w:rsidP="00404F94">
      <w:pPr>
        <w:contextualSpacing/>
        <w:jc w:val="both"/>
        <w:rPr>
          <w:rFonts w:ascii="Times New Roman" w:hAnsi="Times New Roman"/>
        </w:rPr>
      </w:pPr>
      <w:r w:rsidRPr="00404F94">
        <w:rPr>
          <w:rFonts w:ascii="Times New Roman" w:hAnsi="Times New Roman"/>
        </w:rPr>
        <w:t xml:space="preserve">L’Immacolata è il sigillo dell’ottimismo di Dio sull’umanità, è la sua firma sul progetto </w:t>
      </w:r>
      <w:r w:rsidR="00884811" w:rsidRPr="00404F94">
        <w:rPr>
          <w:rFonts w:ascii="Times New Roman" w:hAnsi="Times New Roman"/>
        </w:rPr>
        <w:t xml:space="preserve">sempre valido </w:t>
      </w:r>
      <w:r w:rsidRPr="00404F94">
        <w:rPr>
          <w:rFonts w:ascii="Times New Roman" w:hAnsi="Times New Roman"/>
        </w:rPr>
        <w:t xml:space="preserve">di cieli nuovi e terra nuova, è il segno di quanto Egli stimi </w:t>
      </w:r>
      <w:r w:rsidR="00884811" w:rsidRPr="00404F94">
        <w:rPr>
          <w:rFonts w:ascii="Times New Roman" w:hAnsi="Times New Roman"/>
        </w:rPr>
        <w:t xml:space="preserve">gli </w:t>
      </w:r>
      <w:r w:rsidRPr="00404F94">
        <w:rPr>
          <w:rFonts w:ascii="Times New Roman" w:hAnsi="Times New Roman"/>
        </w:rPr>
        <w:t>uom</w:t>
      </w:r>
      <w:r w:rsidR="00884811" w:rsidRPr="00404F94">
        <w:rPr>
          <w:rFonts w:ascii="Times New Roman" w:hAnsi="Times New Roman"/>
        </w:rPr>
        <w:t>ini</w:t>
      </w:r>
      <w:r w:rsidRPr="00404F94">
        <w:rPr>
          <w:rFonts w:ascii="Times New Roman" w:hAnsi="Times New Roman"/>
        </w:rPr>
        <w:t xml:space="preserve"> e di come abbia bisogno di persone che intendono mettersi in gioco per portare a compimento la sua creazi</w:t>
      </w:r>
      <w:r w:rsidRPr="00404F94">
        <w:rPr>
          <w:rFonts w:ascii="Times New Roman" w:hAnsi="Times New Roman"/>
        </w:rPr>
        <w:t>o</w:t>
      </w:r>
      <w:r w:rsidRPr="00404F94">
        <w:rPr>
          <w:rFonts w:ascii="Times New Roman" w:hAnsi="Times New Roman"/>
        </w:rPr>
        <w:t>ne.</w:t>
      </w:r>
      <w:r w:rsidR="00884811" w:rsidRPr="00404F94">
        <w:rPr>
          <w:rFonts w:ascii="Times New Roman" w:hAnsi="Times New Roman"/>
        </w:rPr>
        <w:t xml:space="preserve"> </w:t>
      </w:r>
      <w:r w:rsidRPr="00404F94">
        <w:rPr>
          <w:rFonts w:ascii="Times New Roman" w:hAnsi="Times New Roman"/>
        </w:rPr>
        <w:t xml:space="preserve">Anche a noi sono rivolte le parole della Bibbia: “Di gloria e d’onore l’hai coronato … L’hai fatto poco meno di un Dio”.  Chiudo con l’invito di S. Bernardo: “Non distogliere lo sguardo da questa stella, </w:t>
      </w:r>
      <w:r w:rsidR="00B41E67" w:rsidRPr="00404F94">
        <w:rPr>
          <w:rFonts w:ascii="Times New Roman" w:hAnsi="Times New Roman"/>
        </w:rPr>
        <w:t xml:space="preserve">Maria, </w:t>
      </w:r>
      <w:r w:rsidRPr="00404F94">
        <w:rPr>
          <w:rFonts w:ascii="Times New Roman" w:hAnsi="Times New Roman"/>
        </w:rPr>
        <w:t>se non vuoi essere tr</w:t>
      </w:r>
      <w:r w:rsidRPr="00404F94">
        <w:rPr>
          <w:rFonts w:ascii="Times New Roman" w:hAnsi="Times New Roman"/>
        </w:rPr>
        <w:t>a</w:t>
      </w:r>
      <w:r w:rsidRPr="00404F94">
        <w:rPr>
          <w:rFonts w:ascii="Times New Roman" w:hAnsi="Times New Roman"/>
        </w:rPr>
        <w:t>volto dalle tempeste. Se ti sentirai inghiottito dalla tristezza e dalla disp</w:t>
      </w:r>
      <w:r w:rsidRPr="00404F94">
        <w:rPr>
          <w:rFonts w:ascii="Times New Roman" w:hAnsi="Times New Roman"/>
        </w:rPr>
        <w:t>e</w:t>
      </w:r>
      <w:r w:rsidRPr="00404F94">
        <w:rPr>
          <w:rFonts w:ascii="Times New Roman" w:hAnsi="Times New Roman"/>
        </w:rPr>
        <w:t>razione, pensa a Maria. Pregando Lei, non sarai disperato, pensando a Lei, non cadi in errore. Se Lei ti tiene, non c</w:t>
      </w:r>
      <w:r w:rsidRPr="00404F94">
        <w:rPr>
          <w:rFonts w:ascii="Times New Roman" w:hAnsi="Times New Roman"/>
        </w:rPr>
        <w:t>a</w:t>
      </w:r>
      <w:r w:rsidRPr="00404F94">
        <w:rPr>
          <w:rFonts w:ascii="Times New Roman" w:hAnsi="Times New Roman"/>
        </w:rPr>
        <w:t>drai; se Lei ti protegge, non avrai paura; se Lei ti guida, non ti stanch</w:t>
      </w:r>
      <w:r w:rsidRPr="00404F94">
        <w:rPr>
          <w:rFonts w:ascii="Times New Roman" w:hAnsi="Times New Roman"/>
        </w:rPr>
        <w:t>e</w:t>
      </w:r>
      <w:r w:rsidRPr="00404F94">
        <w:rPr>
          <w:rFonts w:ascii="Times New Roman" w:hAnsi="Times New Roman"/>
        </w:rPr>
        <w:t xml:space="preserve">rai; se Lei ti è propizia, giungerai alla meta!”. </w:t>
      </w:r>
    </w:p>
    <w:p w14:paraId="2AA9931E" w14:textId="77777777" w:rsidR="00910030" w:rsidRPr="00404F94" w:rsidRDefault="00910030" w:rsidP="00404F94">
      <w:pPr>
        <w:contextualSpacing/>
        <w:jc w:val="both"/>
        <w:rPr>
          <w:rFonts w:ascii="Times New Roman" w:hAnsi="Times New Roman"/>
        </w:rPr>
      </w:pPr>
      <w:r w:rsidRPr="00404F94">
        <w:rPr>
          <w:rFonts w:ascii="Times New Roman" w:hAnsi="Times New Roman"/>
        </w:rPr>
        <w:t> </w:t>
      </w:r>
    </w:p>
    <w:p w14:paraId="06AC07B5" w14:textId="77777777" w:rsidR="00FB131C" w:rsidRPr="00404F94" w:rsidRDefault="00FB131C" w:rsidP="00404F94">
      <w:pPr>
        <w:contextualSpacing/>
        <w:jc w:val="both"/>
        <w:rPr>
          <w:rFonts w:ascii="Times New Roman" w:hAnsi="Times New Roman"/>
          <w:w w:val="90"/>
        </w:rPr>
      </w:pPr>
    </w:p>
    <w:sectPr w:rsidR="00FB131C" w:rsidRPr="00404F94" w:rsidSect="00E95555">
      <w:headerReference w:type="even" r:id="rId7"/>
      <w:headerReference w:type="default" r:id="rId8"/>
      <w:pgSz w:w="8380" w:h="11901"/>
      <w:pgMar w:top="737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FBA7C" w14:textId="77777777" w:rsidR="000039E3" w:rsidRDefault="000039E3" w:rsidP="00E95555">
      <w:r>
        <w:separator/>
      </w:r>
    </w:p>
  </w:endnote>
  <w:endnote w:type="continuationSeparator" w:id="0">
    <w:p w14:paraId="6F599F21" w14:textId="77777777" w:rsidR="000039E3" w:rsidRDefault="000039E3" w:rsidP="00E9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25F8B" w14:textId="77777777" w:rsidR="000039E3" w:rsidRDefault="000039E3" w:rsidP="00E95555">
      <w:r>
        <w:separator/>
      </w:r>
    </w:p>
  </w:footnote>
  <w:footnote w:type="continuationSeparator" w:id="0">
    <w:p w14:paraId="7E2CD9E9" w14:textId="77777777" w:rsidR="000039E3" w:rsidRDefault="000039E3" w:rsidP="00E95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9C7A5" w14:textId="77777777" w:rsidR="00884811" w:rsidRDefault="00884811" w:rsidP="00E95555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9B0967B" w14:textId="77777777" w:rsidR="00884811" w:rsidRDefault="00884811" w:rsidP="00E9555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17F43" w14:textId="77777777" w:rsidR="00884811" w:rsidRDefault="00884811" w:rsidP="00E95555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3393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1AC8E72" w14:textId="77777777" w:rsidR="00884811" w:rsidRDefault="00884811" w:rsidP="00E95555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96"/>
    <w:rsid w:val="000039E3"/>
    <w:rsid w:val="00004119"/>
    <w:rsid w:val="0001587C"/>
    <w:rsid w:val="00015FA2"/>
    <w:rsid w:val="00041BD0"/>
    <w:rsid w:val="000465B7"/>
    <w:rsid w:val="00046650"/>
    <w:rsid w:val="000569C1"/>
    <w:rsid w:val="00084077"/>
    <w:rsid w:val="0008567B"/>
    <w:rsid w:val="000D2316"/>
    <w:rsid w:val="000E7A65"/>
    <w:rsid w:val="00102C3B"/>
    <w:rsid w:val="00103D61"/>
    <w:rsid w:val="00105869"/>
    <w:rsid w:val="001175BC"/>
    <w:rsid w:val="00145CC3"/>
    <w:rsid w:val="001C0DA5"/>
    <w:rsid w:val="001D2EE2"/>
    <w:rsid w:val="001D419C"/>
    <w:rsid w:val="001D70DD"/>
    <w:rsid w:val="00213744"/>
    <w:rsid w:val="00262065"/>
    <w:rsid w:val="00264EBA"/>
    <w:rsid w:val="0027156E"/>
    <w:rsid w:val="0028238F"/>
    <w:rsid w:val="00287387"/>
    <w:rsid w:val="002C5E8A"/>
    <w:rsid w:val="003375A4"/>
    <w:rsid w:val="00360DE5"/>
    <w:rsid w:val="0036510B"/>
    <w:rsid w:val="0036624B"/>
    <w:rsid w:val="0037345E"/>
    <w:rsid w:val="003A78E1"/>
    <w:rsid w:val="003D431B"/>
    <w:rsid w:val="00404F94"/>
    <w:rsid w:val="00513290"/>
    <w:rsid w:val="005225EB"/>
    <w:rsid w:val="00534402"/>
    <w:rsid w:val="00564894"/>
    <w:rsid w:val="0058560E"/>
    <w:rsid w:val="005928FA"/>
    <w:rsid w:val="005C67BA"/>
    <w:rsid w:val="005E15C0"/>
    <w:rsid w:val="005F002F"/>
    <w:rsid w:val="005F6A7A"/>
    <w:rsid w:val="006503DD"/>
    <w:rsid w:val="00697A81"/>
    <w:rsid w:val="006A5876"/>
    <w:rsid w:val="00714978"/>
    <w:rsid w:val="00736B8B"/>
    <w:rsid w:val="0076676C"/>
    <w:rsid w:val="007B7641"/>
    <w:rsid w:val="00814476"/>
    <w:rsid w:val="00834EF1"/>
    <w:rsid w:val="00841B70"/>
    <w:rsid w:val="00846C66"/>
    <w:rsid w:val="008508DE"/>
    <w:rsid w:val="00862BFE"/>
    <w:rsid w:val="00867A32"/>
    <w:rsid w:val="008721F6"/>
    <w:rsid w:val="00884811"/>
    <w:rsid w:val="00884B4B"/>
    <w:rsid w:val="00890079"/>
    <w:rsid w:val="008A2925"/>
    <w:rsid w:val="008C5FDE"/>
    <w:rsid w:val="008D6462"/>
    <w:rsid w:val="00910030"/>
    <w:rsid w:val="009343AC"/>
    <w:rsid w:val="00956AC4"/>
    <w:rsid w:val="009733F4"/>
    <w:rsid w:val="009B0D29"/>
    <w:rsid w:val="009B5B02"/>
    <w:rsid w:val="009F30B4"/>
    <w:rsid w:val="00A1322D"/>
    <w:rsid w:val="00A40A31"/>
    <w:rsid w:val="00A66BD4"/>
    <w:rsid w:val="00A703A2"/>
    <w:rsid w:val="00A81230"/>
    <w:rsid w:val="00A83736"/>
    <w:rsid w:val="00A93279"/>
    <w:rsid w:val="00A96764"/>
    <w:rsid w:val="00AA15CC"/>
    <w:rsid w:val="00AC7FAB"/>
    <w:rsid w:val="00AE29CE"/>
    <w:rsid w:val="00B3393F"/>
    <w:rsid w:val="00B41E67"/>
    <w:rsid w:val="00B73C1B"/>
    <w:rsid w:val="00B94B7D"/>
    <w:rsid w:val="00C24896"/>
    <w:rsid w:val="00C43FC6"/>
    <w:rsid w:val="00CC1791"/>
    <w:rsid w:val="00CD45D9"/>
    <w:rsid w:val="00CE5750"/>
    <w:rsid w:val="00D00AEE"/>
    <w:rsid w:val="00D142E1"/>
    <w:rsid w:val="00D37221"/>
    <w:rsid w:val="00D47877"/>
    <w:rsid w:val="00D52EA9"/>
    <w:rsid w:val="00D550E7"/>
    <w:rsid w:val="00DA7CE5"/>
    <w:rsid w:val="00DC6AC1"/>
    <w:rsid w:val="00DE03CA"/>
    <w:rsid w:val="00DF31A5"/>
    <w:rsid w:val="00E0362F"/>
    <w:rsid w:val="00E2686E"/>
    <w:rsid w:val="00E47491"/>
    <w:rsid w:val="00E56D8F"/>
    <w:rsid w:val="00E60E8E"/>
    <w:rsid w:val="00E95555"/>
    <w:rsid w:val="00EA0732"/>
    <w:rsid w:val="00EA16CC"/>
    <w:rsid w:val="00EA7457"/>
    <w:rsid w:val="00EB32A7"/>
    <w:rsid w:val="00EF6CE6"/>
    <w:rsid w:val="00F263CA"/>
    <w:rsid w:val="00F422AD"/>
    <w:rsid w:val="00F51A77"/>
    <w:rsid w:val="00F62CEC"/>
    <w:rsid w:val="00F73E42"/>
    <w:rsid w:val="00FB131C"/>
    <w:rsid w:val="00F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09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0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344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basedOn w:val="Carpredefinitoparagrafo"/>
    <w:qFormat/>
    <w:rsid w:val="005E15C0"/>
    <w:rPr>
      <w:i/>
    </w:rPr>
  </w:style>
  <w:style w:type="character" w:styleId="Enfasigrassetto">
    <w:name w:val="Strong"/>
    <w:basedOn w:val="Carpredefinitoparagrafo"/>
    <w:qFormat/>
    <w:rsid w:val="00F422AD"/>
    <w:rPr>
      <w:b/>
      <w:bCs/>
    </w:rPr>
  </w:style>
  <w:style w:type="paragraph" w:styleId="Corpodeltesto2">
    <w:name w:val="Body Text 2"/>
    <w:basedOn w:val="Normale"/>
    <w:link w:val="Corpodeltesto2Carattere"/>
    <w:rsid w:val="00E0362F"/>
    <w:rPr>
      <w:rFonts w:ascii="Comic Sans MS" w:eastAsia="Times New Roman" w:hAnsi="Comic Sans MS" w:cs="Times New Roman"/>
      <w:szCs w:val="20"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E0362F"/>
    <w:rPr>
      <w:rFonts w:ascii="Comic Sans MS" w:eastAsia="Times New Roman" w:hAnsi="Comic Sans MS" w:cs="Times New Roman"/>
      <w:szCs w:val="20"/>
      <w:lang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E955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555"/>
  </w:style>
  <w:style w:type="character" w:styleId="Numeropagina">
    <w:name w:val="page number"/>
    <w:basedOn w:val="Carpredefinitoparagrafo"/>
    <w:uiPriority w:val="99"/>
    <w:semiHidden/>
    <w:unhideWhenUsed/>
    <w:rsid w:val="00E95555"/>
  </w:style>
  <w:style w:type="paragraph" w:styleId="Corpotesto">
    <w:name w:val="Body Text"/>
    <w:basedOn w:val="Normale"/>
    <w:link w:val="CorpotestoCarattere"/>
    <w:uiPriority w:val="99"/>
    <w:semiHidden/>
    <w:unhideWhenUsed/>
    <w:rsid w:val="002823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2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0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344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basedOn w:val="Carpredefinitoparagrafo"/>
    <w:qFormat/>
    <w:rsid w:val="005E15C0"/>
    <w:rPr>
      <w:i/>
    </w:rPr>
  </w:style>
  <w:style w:type="character" w:styleId="Enfasigrassetto">
    <w:name w:val="Strong"/>
    <w:basedOn w:val="Carpredefinitoparagrafo"/>
    <w:qFormat/>
    <w:rsid w:val="00F422AD"/>
    <w:rPr>
      <w:b/>
      <w:bCs/>
    </w:rPr>
  </w:style>
  <w:style w:type="paragraph" w:styleId="Corpodeltesto2">
    <w:name w:val="Body Text 2"/>
    <w:basedOn w:val="Normale"/>
    <w:link w:val="Corpodeltesto2Carattere"/>
    <w:rsid w:val="00E0362F"/>
    <w:rPr>
      <w:rFonts w:ascii="Comic Sans MS" w:eastAsia="Times New Roman" w:hAnsi="Comic Sans MS" w:cs="Times New Roman"/>
      <w:szCs w:val="20"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E0362F"/>
    <w:rPr>
      <w:rFonts w:ascii="Comic Sans MS" w:eastAsia="Times New Roman" w:hAnsi="Comic Sans MS" w:cs="Times New Roman"/>
      <w:szCs w:val="20"/>
      <w:lang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E955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555"/>
  </w:style>
  <w:style w:type="character" w:styleId="Numeropagina">
    <w:name w:val="page number"/>
    <w:basedOn w:val="Carpredefinitoparagrafo"/>
    <w:uiPriority w:val="99"/>
    <w:semiHidden/>
    <w:unhideWhenUsed/>
    <w:rsid w:val="00E95555"/>
  </w:style>
  <w:style w:type="paragraph" w:styleId="Corpotesto">
    <w:name w:val="Body Text"/>
    <w:basedOn w:val="Normale"/>
    <w:link w:val="CorpotestoCarattere"/>
    <w:uiPriority w:val="99"/>
    <w:semiHidden/>
    <w:unhideWhenUsed/>
    <w:rsid w:val="002823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2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Montenegro</dc:creator>
  <cp:keywords/>
  <dc:description/>
  <cp:lastModifiedBy>Franco Castaldo</cp:lastModifiedBy>
  <cp:revision>49</cp:revision>
  <cp:lastPrinted>2018-12-05T11:57:00Z</cp:lastPrinted>
  <dcterms:created xsi:type="dcterms:W3CDTF">2018-11-02T10:24:00Z</dcterms:created>
  <dcterms:modified xsi:type="dcterms:W3CDTF">2018-12-08T17:53:00Z</dcterms:modified>
</cp:coreProperties>
</file>